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5A4B" w:rsidRPr="00C7571A" w:rsidRDefault="00F452D4" w:rsidP="00271C32">
      <w:pPr>
        <w:jc w:val="center"/>
        <w:rPr>
          <w:b/>
          <w:sz w:val="40"/>
          <w:szCs w:val="40"/>
        </w:rPr>
      </w:pPr>
      <w:r w:rsidRPr="00C7571A">
        <w:rPr>
          <w:b/>
          <w:bCs/>
          <w:sz w:val="40"/>
          <w:szCs w:val="40"/>
        </w:rPr>
        <w:t>Best Practice</w:t>
      </w:r>
      <w:r w:rsidR="00B65AE6" w:rsidRPr="00C7571A">
        <w:rPr>
          <w:b/>
          <w:bCs/>
          <w:sz w:val="40"/>
          <w:szCs w:val="40"/>
        </w:rPr>
        <w:t xml:space="preserve"> </w:t>
      </w:r>
      <w:r w:rsidRPr="00C7571A">
        <w:rPr>
          <w:b/>
          <w:bCs/>
          <w:sz w:val="40"/>
          <w:szCs w:val="40"/>
        </w:rPr>
        <w:t xml:space="preserve">Award </w:t>
      </w:r>
    </w:p>
    <w:p w:rsidR="00F915F5" w:rsidRPr="00C7571A" w:rsidRDefault="00F452D4" w:rsidP="00175A4B">
      <w:pPr>
        <w:ind w:right="140"/>
        <w:jc w:val="left"/>
        <w:rPr>
          <w:b/>
          <w:sz w:val="22"/>
        </w:rPr>
      </w:pPr>
      <w:r w:rsidRPr="00C7571A">
        <w:rPr>
          <w:rFonts w:hint="eastAsia"/>
          <w:b/>
          <w:sz w:val="22"/>
        </w:rPr>
        <w:t xml:space="preserve">업무 </w:t>
      </w:r>
      <w:r w:rsidR="000549AE" w:rsidRPr="00C7571A">
        <w:rPr>
          <w:rFonts w:hint="eastAsia"/>
          <w:b/>
          <w:sz w:val="22"/>
        </w:rPr>
        <w:t xml:space="preserve">지식 </w:t>
      </w:r>
      <w:r w:rsidR="00B401F9" w:rsidRPr="00C7571A">
        <w:rPr>
          <w:rFonts w:hint="eastAsia"/>
          <w:b/>
          <w:sz w:val="22"/>
        </w:rPr>
        <w:t xml:space="preserve">공유 </w:t>
      </w:r>
    </w:p>
    <w:tbl>
      <w:tblPr>
        <w:tblStyle w:val="a3"/>
        <w:tblW w:w="9353" w:type="dxa"/>
        <w:jc w:val="center"/>
        <w:tblLook w:val="04A0" w:firstRow="1" w:lastRow="0" w:firstColumn="1" w:lastColumn="0" w:noHBand="0" w:noVBand="1"/>
      </w:tblPr>
      <w:tblGrid>
        <w:gridCol w:w="2405"/>
        <w:gridCol w:w="6948"/>
      </w:tblGrid>
      <w:tr w:rsidR="00B401F9" w:rsidRPr="00C7571A" w:rsidTr="00E61F52">
        <w:trPr>
          <w:trHeight w:val="340"/>
          <w:jc w:val="center"/>
        </w:trPr>
        <w:tc>
          <w:tcPr>
            <w:tcW w:w="2405" w:type="dxa"/>
            <w:vAlign w:val="center"/>
          </w:tcPr>
          <w:p w:rsidR="00B401F9" w:rsidRDefault="00B401F9" w:rsidP="0003385E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기 관 / 작성자</w:t>
            </w:r>
          </w:p>
        </w:tc>
        <w:tc>
          <w:tcPr>
            <w:tcW w:w="6948" w:type="dxa"/>
          </w:tcPr>
          <w:p w:rsidR="00B401F9" w:rsidRPr="0065077F" w:rsidRDefault="00EF4962" w:rsidP="00F309DB">
            <w:pPr>
              <w:ind w:right="140"/>
              <w:rPr>
                <w:b/>
                <w:sz w:val="22"/>
              </w:rPr>
            </w:pPr>
            <w:r w:rsidRPr="0065077F">
              <w:rPr>
                <w:rFonts w:hint="eastAsia"/>
                <w:b/>
                <w:sz w:val="22"/>
              </w:rPr>
              <w:t xml:space="preserve">분당서울대학교병원 </w:t>
            </w:r>
            <w:r w:rsidRPr="0065077F">
              <w:rPr>
                <w:b/>
                <w:sz w:val="22"/>
              </w:rPr>
              <w:t xml:space="preserve">/ </w:t>
            </w:r>
            <w:r w:rsidRPr="0065077F">
              <w:rPr>
                <w:rFonts w:hint="eastAsia"/>
                <w:b/>
                <w:sz w:val="22"/>
              </w:rPr>
              <w:t>박성우</w:t>
            </w:r>
            <w:r w:rsidR="0091685F">
              <w:rPr>
                <w:b/>
                <w:sz w:val="22"/>
              </w:rPr>
              <w:t>_</w:t>
            </w:r>
            <w:r w:rsidR="00BF7831">
              <w:rPr>
                <w:b/>
                <w:sz w:val="22"/>
              </w:rPr>
              <w:t xml:space="preserve"> </w:t>
            </w:r>
            <w:r w:rsidR="00F309DB">
              <w:rPr>
                <w:rFonts w:hint="eastAsia"/>
                <w:b/>
                <w:sz w:val="22"/>
              </w:rPr>
              <w:t>이진형,</w:t>
            </w:r>
            <w:r w:rsidR="00F309DB">
              <w:rPr>
                <w:b/>
                <w:sz w:val="22"/>
              </w:rPr>
              <w:t xml:space="preserve"> </w:t>
            </w:r>
            <w:r w:rsidR="00F309DB">
              <w:rPr>
                <w:rFonts w:hint="eastAsia"/>
                <w:b/>
                <w:sz w:val="22"/>
              </w:rPr>
              <w:t>박영재, 이경재.</w:t>
            </w:r>
          </w:p>
        </w:tc>
      </w:tr>
      <w:tr w:rsidR="00B401F9" w:rsidTr="00E61F52">
        <w:trPr>
          <w:trHeight w:val="136"/>
          <w:jc w:val="center"/>
        </w:trPr>
        <w:tc>
          <w:tcPr>
            <w:tcW w:w="2405" w:type="dxa"/>
            <w:vAlign w:val="center"/>
          </w:tcPr>
          <w:p w:rsidR="00B401F9" w:rsidRDefault="00B401F9" w:rsidP="0003385E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지식 제목</w:t>
            </w:r>
          </w:p>
        </w:tc>
        <w:tc>
          <w:tcPr>
            <w:tcW w:w="6948" w:type="dxa"/>
          </w:tcPr>
          <w:p w:rsidR="00F309DB" w:rsidRPr="0065077F" w:rsidRDefault="00D44B42" w:rsidP="0003385E">
            <w:pPr>
              <w:ind w:right="14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의료기관 </w:t>
            </w:r>
            <w:r w:rsidR="00F309DB">
              <w:rPr>
                <w:rFonts w:hint="eastAsia"/>
                <w:b/>
                <w:sz w:val="22"/>
              </w:rPr>
              <w:t>방사성폐기물 적재 용량 및</w:t>
            </w:r>
            <w:r w:rsidR="00E01F70">
              <w:rPr>
                <w:rFonts w:hint="eastAsia"/>
                <w:b/>
                <w:sz w:val="22"/>
              </w:rPr>
              <w:t xml:space="preserve"> </w:t>
            </w:r>
            <w:r w:rsidR="00F309DB">
              <w:rPr>
                <w:rFonts w:hint="eastAsia"/>
                <w:b/>
                <w:sz w:val="22"/>
              </w:rPr>
              <w:t>작업 안전문제 개선 사례</w:t>
            </w:r>
          </w:p>
        </w:tc>
      </w:tr>
      <w:tr w:rsidR="00B401F9" w:rsidRPr="0041073C" w:rsidTr="00E61F52">
        <w:trPr>
          <w:trHeight w:val="6231"/>
          <w:jc w:val="center"/>
        </w:trPr>
        <w:tc>
          <w:tcPr>
            <w:tcW w:w="2405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내용</w:t>
            </w:r>
          </w:p>
        </w:tc>
        <w:tc>
          <w:tcPr>
            <w:tcW w:w="6948" w:type="dxa"/>
          </w:tcPr>
          <w:p w:rsidR="00E61F52" w:rsidRDefault="00E61F52" w:rsidP="00B82C9A">
            <w:pPr>
              <w:ind w:right="140"/>
              <w:jc w:val="left"/>
              <w:rPr>
                <w:b/>
                <w:sz w:val="22"/>
              </w:rPr>
            </w:pPr>
          </w:p>
          <w:p w:rsidR="00B401F9" w:rsidRPr="0065077F" w:rsidRDefault="00512421" w:rsidP="00B82C9A">
            <w:pPr>
              <w:ind w:right="140"/>
              <w:jc w:val="left"/>
              <w:rPr>
                <w:b/>
                <w:sz w:val="22"/>
              </w:rPr>
            </w:pPr>
            <w:r w:rsidRPr="0065077F">
              <w:rPr>
                <w:rFonts w:hint="eastAsia"/>
                <w:b/>
                <w:sz w:val="22"/>
              </w:rPr>
              <w:t>핵의학과에서 방사성동위원소(</w:t>
            </w:r>
            <w:r w:rsidRPr="0065077F">
              <w:rPr>
                <w:b/>
                <w:sz w:val="22"/>
              </w:rPr>
              <w:t>RI)</w:t>
            </w:r>
            <w:r w:rsidRPr="0065077F">
              <w:rPr>
                <w:rFonts w:hint="eastAsia"/>
                <w:b/>
                <w:sz w:val="22"/>
              </w:rPr>
              <w:t xml:space="preserve">를 사용하며 발생되는 방사성폐기물 보관에 어려움을 겪는 </w:t>
            </w:r>
            <w:r w:rsidR="00F309DB">
              <w:rPr>
                <w:rFonts w:hint="eastAsia"/>
                <w:b/>
                <w:sz w:val="22"/>
              </w:rPr>
              <w:t>의료</w:t>
            </w:r>
            <w:r w:rsidRPr="0065077F">
              <w:rPr>
                <w:rFonts w:hint="eastAsia"/>
                <w:b/>
                <w:sz w:val="22"/>
              </w:rPr>
              <w:t>기관이 많음.</w:t>
            </w:r>
            <w:r w:rsidRPr="0065077F">
              <w:rPr>
                <w:b/>
                <w:sz w:val="22"/>
              </w:rPr>
              <w:t xml:space="preserve"> </w:t>
            </w:r>
          </w:p>
          <w:p w:rsidR="00B82C9A" w:rsidRPr="0065077F" w:rsidRDefault="00B82C9A" w:rsidP="00B82C9A">
            <w:pPr>
              <w:ind w:right="140"/>
              <w:jc w:val="left"/>
              <w:rPr>
                <w:b/>
                <w:sz w:val="22"/>
              </w:rPr>
            </w:pPr>
          </w:p>
          <w:p w:rsidR="008136D2" w:rsidRPr="0065077F" w:rsidRDefault="00512421" w:rsidP="00B82C9A">
            <w:pPr>
              <w:ind w:right="140"/>
              <w:jc w:val="left"/>
              <w:rPr>
                <w:b/>
                <w:sz w:val="22"/>
              </w:rPr>
            </w:pPr>
            <w:r w:rsidRPr="0065077F">
              <w:rPr>
                <w:b/>
                <w:sz w:val="22"/>
              </w:rPr>
              <w:t xml:space="preserve">RI </w:t>
            </w:r>
            <w:r w:rsidRPr="0065077F">
              <w:rPr>
                <w:rFonts w:hint="eastAsia"/>
                <w:b/>
                <w:sz w:val="22"/>
              </w:rPr>
              <w:t xml:space="preserve">사용량은 </w:t>
            </w:r>
            <w:r w:rsidR="00B82C9A" w:rsidRPr="0065077F">
              <w:rPr>
                <w:rFonts w:hint="eastAsia"/>
                <w:b/>
                <w:sz w:val="22"/>
              </w:rPr>
              <w:t>증가하고</w:t>
            </w:r>
            <w:r w:rsidRPr="0065077F">
              <w:rPr>
                <w:rFonts w:hint="eastAsia"/>
                <w:b/>
                <w:sz w:val="22"/>
              </w:rPr>
              <w:t>,</w:t>
            </w:r>
            <w:r w:rsidRPr="0065077F">
              <w:rPr>
                <w:b/>
                <w:sz w:val="22"/>
              </w:rPr>
              <w:t xml:space="preserve"> </w:t>
            </w:r>
            <w:r w:rsidRPr="0065077F">
              <w:rPr>
                <w:rFonts w:hint="eastAsia"/>
                <w:b/>
                <w:sz w:val="22"/>
              </w:rPr>
              <w:t xml:space="preserve">규제와 </w:t>
            </w:r>
            <w:r w:rsidR="00B82C9A" w:rsidRPr="0065077F">
              <w:rPr>
                <w:rFonts w:hint="eastAsia"/>
                <w:b/>
                <w:sz w:val="22"/>
              </w:rPr>
              <w:t>심사</w:t>
            </w:r>
            <w:r w:rsidRPr="0065077F">
              <w:rPr>
                <w:rFonts w:hint="eastAsia"/>
                <w:b/>
                <w:sz w:val="22"/>
              </w:rPr>
              <w:t xml:space="preserve"> 강화로 </w:t>
            </w:r>
            <w:r w:rsidR="00F309DB">
              <w:rPr>
                <w:rFonts w:hint="eastAsia"/>
                <w:b/>
                <w:sz w:val="22"/>
              </w:rPr>
              <w:t>방사성</w:t>
            </w:r>
            <w:r w:rsidRPr="0065077F">
              <w:rPr>
                <w:rFonts w:hint="eastAsia"/>
                <w:b/>
                <w:sz w:val="22"/>
              </w:rPr>
              <w:t>폐기물 발생</w:t>
            </w:r>
            <w:r w:rsidR="00B82C9A" w:rsidRPr="0065077F">
              <w:rPr>
                <w:rFonts w:hint="eastAsia"/>
                <w:b/>
                <w:sz w:val="22"/>
              </w:rPr>
              <w:t>량</w:t>
            </w:r>
            <w:r w:rsidRPr="0065077F">
              <w:rPr>
                <w:rFonts w:hint="eastAsia"/>
                <w:b/>
                <w:sz w:val="22"/>
              </w:rPr>
              <w:t xml:space="preserve"> 및 보관 기간도 </w:t>
            </w:r>
            <w:r w:rsidR="00B82C9A" w:rsidRPr="0065077F">
              <w:rPr>
                <w:rFonts w:hint="eastAsia"/>
                <w:b/>
                <w:sz w:val="22"/>
              </w:rPr>
              <w:t>증가하며</w:t>
            </w:r>
            <w:r w:rsidR="005540C2" w:rsidRPr="0065077F">
              <w:rPr>
                <w:rFonts w:hint="eastAsia"/>
                <w:b/>
                <w:sz w:val="22"/>
              </w:rPr>
              <w:t>,</w:t>
            </w:r>
            <w:r w:rsidRPr="0065077F">
              <w:rPr>
                <w:rFonts w:hint="eastAsia"/>
                <w:b/>
                <w:sz w:val="22"/>
              </w:rPr>
              <w:t xml:space="preserve"> </w:t>
            </w:r>
            <w:r w:rsidR="005540C2" w:rsidRPr="0065077F">
              <w:rPr>
                <w:rFonts w:hint="eastAsia"/>
                <w:b/>
                <w:sz w:val="22"/>
              </w:rPr>
              <w:t xml:space="preserve">기관들은 </w:t>
            </w:r>
            <w:r w:rsidRPr="0065077F">
              <w:rPr>
                <w:rFonts w:hint="eastAsia"/>
                <w:b/>
                <w:sz w:val="22"/>
              </w:rPr>
              <w:t xml:space="preserve">한정된 공간 내에서 </w:t>
            </w:r>
            <w:r w:rsidR="008136D2" w:rsidRPr="0065077F">
              <w:rPr>
                <w:rFonts w:hint="eastAsia"/>
                <w:b/>
                <w:sz w:val="22"/>
              </w:rPr>
              <w:t xml:space="preserve">방사성폐기물을 </w:t>
            </w:r>
            <w:r w:rsidR="00271C32">
              <w:rPr>
                <w:rFonts w:hint="eastAsia"/>
                <w:b/>
                <w:sz w:val="22"/>
              </w:rPr>
              <w:t xml:space="preserve">더 많이, 더 오래 </w:t>
            </w:r>
            <w:r w:rsidR="008136D2" w:rsidRPr="0065077F">
              <w:rPr>
                <w:rFonts w:hint="eastAsia"/>
                <w:b/>
                <w:sz w:val="22"/>
              </w:rPr>
              <w:t xml:space="preserve">보관하며 </w:t>
            </w:r>
            <w:r w:rsidRPr="0065077F">
              <w:rPr>
                <w:rFonts w:hint="eastAsia"/>
                <w:b/>
                <w:sz w:val="22"/>
              </w:rPr>
              <w:t>법정 기준을 지키기 위해</w:t>
            </w:r>
            <w:r w:rsidR="008136D2" w:rsidRPr="0065077F">
              <w:rPr>
                <w:rFonts w:hint="eastAsia"/>
                <w:b/>
                <w:sz w:val="22"/>
              </w:rPr>
              <w:t xml:space="preserve"> 노력하고 있음.</w:t>
            </w:r>
          </w:p>
          <w:p w:rsidR="00B82C9A" w:rsidRPr="00271C32" w:rsidRDefault="00B82C9A" w:rsidP="00B82C9A">
            <w:pPr>
              <w:ind w:right="140"/>
              <w:jc w:val="left"/>
              <w:rPr>
                <w:b/>
                <w:sz w:val="22"/>
              </w:rPr>
            </w:pPr>
          </w:p>
          <w:p w:rsidR="00B401F9" w:rsidRPr="0065077F" w:rsidRDefault="008136D2" w:rsidP="00175A4B">
            <w:pPr>
              <w:ind w:right="140"/>
              <w:jc w:val="left"/>
              <w:rPr>
                <w:b/>
                <w:sz w:val="22"/>
              </w:rPr>
            </w:pPr>
            <w:r w:rsidRPr="0065077F">
              <w:rPr>
                <w:rFonts w:hint="eastAsia"/>
                <w:b/>
                <w:sz w:val="22"/>
              </w:rPr>
              <w:t>본원의 방사성폐기물</w:t>
            </w:r>
            <w:r w:rsidR="00F309DB">
              <w:rPr>
                <w:rFonts w:hint="eastAsia"/>
                <w:b/>
                <w:sz w:val="22"/>
              </w:rPr>
              <w:t xml:space="preserve"> </w:t>
            </w:r>
            <w:r w:rsidRPr="0065077F">
              <w:rPr>
                <w:rFonts w:hint="eastAsia"/>
                <w:b/>
                <w:sz w:val="22"/>
              </w:rPr>
              <w:t xml:space="preserve">창고의 경우 </w:t>
            </w:r>
            <w:r w:rsidRPr="0065077F">
              <w:rPr>
                <w:b/>
                <w:sz w:val="22"/>
              </w:rPr>
              <w:t>[</w:t>
            </w:r>
            <w:r w:rsidRPr="0065077F">
              <w:rPr>
                <w:rFonts w:hint="eastAsia"/>
                <w:b/>
                <w:sz w:val="22"/>
              </w:rPr>
              <w:t xml:space="preserve">붙임 </w:t>
            </w:r>
            <w:r w:rsidRPr="0065077F">
              <w:rPr>
                <w:b/>
                <w:sz w:val="22"/>
              </w:rPr>
              <w:t>1.]</w:t>
            </w:r>
            <w:r w:rsidRPr="0065077F">
              <w:rPr>
                <w:rFonts w:hint="eastAsia"/>
                <w:b/>
                <w:sz w:val="22"/>
              </w:rPr>
              <w:t xml:space="preserve">과 같이 기존에 </w:t>
            </w:r>
            <w:r w:rsidR="00B82C9A" w:rsidRPr="0065077F">
              <w:rPr>
                <w:rFonts w:hint="eastAsia"/>
                <w:b/>
                <w:sz w:val="22"/>
              </w:rPr>
              <w:t>창고 내 사용 가능 공간이 포화</w:t>
            </w:r>
            <w:r w:rsidR="005540C2" w:rsidRPr="0065077F">
              <w:rPr>
                <w:rFonts w:hint="eastAsia"/>
                <w:b/>
                <w:sz w:val="22"/>
              </w:rPr>
              <w:t>되어</w:t>
            </w:r>
            <w:r w:rsidR="00B82C9A" w:rsidRPr="0065077F">
              <w:rPr>
                <w:rFonts w:hint="eastAsia"/>
                <w:b/>
                <w:sz w:val="22"/>
              </w:rPr>
              <w:t xml:space="preserve"> </w:t>
            </w:r>
            <w:r w:rsidR="00271C32">
              <w:rPr>
                <w:rFonts w:hint="eastAsia"/>
                <w:b/>
                <w:sz w:val="22"/>
              </w:rPr>
              <w:t xml:space="preserve">적재 용량 부족으로 </w:t>
            </w:r>
            <w:r w:rsidR="00B82C9A" w:rsidRPr="0065077F">
              <w:rPr>
                <w:rFonts w:hint="eastAsia"/>
                <w:b/>
                <w:sz w:val="22"/>
              </w:rPr>
              <w:t xml:space="preserve">선반 위로 폐기물을 </w:t>
            </w:r>
            <w:r w:rsidR="005540C2" w:rsidRPr="0065077F">
              <w:rPr>
                <w:rFonts w:hint="eastAsia"/>
                <w:b/>
                <w:sz w:val="22"/>
              </w:rPr>
              <w:t xml:space="preserve">높게 </w:t>
            </w:r>
            <w:r w:rsidR="00B82C9A" w:rsidRPr="0065077F">
              <w:rPr>
                <w:rFonts w:hint="eastAsia"/>
                <w:b/>
                <w:sz w:val="22"/>
              </w:rPr>
              <w:t>쌓으며</w:t>
            </w:r>
            <w:r w:rsidR="00E64C5B">
              <w:rPr>
                <w:rFonts w:hint="eastAsia"/>
                <w:b/>
                <w:sz w:val="22"/>
              </w:rPr>
              <w:t>,</w:t>
            </w:r>
            <w:r w:rsidR="00B82C9A" w:rsidRPr="0065077F">
              <w:rPr>
                <w:rFonts w:hint="eastAsia"/>
                <w:b/>
                <w:sz w:val="22"/>
              </w:rPr>
              <w:t xml:space="preserve"> </w:t>
            </w:r>
            <w:r w:rsidR="0054650A">
              <w:rPr>
                <w:rFonts w:hint="eastAsia"/>
                <w:b/>
                <w:sz w:val="22"/>
              </w:rPr>
              <w:t xml:space="preserve">적재 용량 및 </w:t>
            </w:r>
            <w:r w:rsidR="00B82C9A" w:rsidRPr="0065077F">
              <w:rPr>
                <w:rFonts w:hint="eastAsia"/>
                <w:b/>
                <w:sz w:val="22"/>
              </w:rPr>
              <w:t>낙하물</w:t>
            </w:r>
            <w:r w:rsidR="00CB25CD">
              <w:rPr>
                <w:rFonts w:hint="eastAsia"/>
                <w:b/>
                <w:sz w:val="22"/>
              </w:rPr>
              <w:t xml:space="preserve">과 </w:t>
            </w:r>
            <w:r w:rsidR="00B82C9A" w:rsidRPr="0065077F">
              <w:rPr>
                <w:rFonts w:hint="eastAsia"/>
                <w:b/>
                <w:sz w:val="22"/>
              </w:rPr>
              <w:t>작업자</w:t>
            </w:r>
            <w:r w:rsidR="0065077F" w:rsidRPr="0065077F">
              <w:rPr>
                <w:rFonts w:hint="eastAsia"/>
                <w:b/>
                <w:sz w:val="22"/>
              </w:rPr>
              <w:t>들의</w:t>
            </w:r>
            <w:r w:rsidR="00B82C9A" w:rsidRPr="0065077F">
              <w:rPr>
                <w:rFonts w:hint="eastAsia"/>
                <w:b/>
                <w:sz w:val="22"/>
              </w:rPr>
              <w:t xml:space="preserve"> 낙상 등의 안전문제 개선이 필요했음.</w:t>
            </w:r>
          </w:p>
          <w:p w:rsidR="00B82C9A" w:rsidRPr="0065077F" w:rsidRDefault="00B82C9A" w:rsidP="00175A4B">
            <w:pPr>
              <w:ind w:right="140"/>
              <w:jc w:val="left"/>
              <w:rPr>
                <w:b/>
                <w:sz w:val="22"/>
              </w:rPr>
            </w:pPr>
          </w:p>
          <w:p w:rsidR="0065077F" w:rsidRDefault="00B82C9A" w:rsidP="00175A4B">
            <w:pPr>
              <w:ind w:right="140"/>
              <w:jc w:val="left"/>
              <w:rPr>
                <w:b/>
                <w:sz w:val="22"/>
              </w:rPr>
            </w:pPr>
            <w:r w:rsidRPr="0065077F">
              <w:rPr>
                <w:rFonts w:hint="eastAsia"/>
                <w:b/>
                <w:sz w:val="22"/>
              </w:rPr>
              <w:t>병원</w:t>
            </w:r>
            <w:r w:rsidR="0041073C">
              <w:rPr>
                <w:rFonts w:hint="eastAsia"/>
                <w:b/>
                <w:sz w:val="22"/>
              </w:rPr>
              <w:t xml:space="preserve"> </w:t>
            </w:r>
            <w:r w:rsidRPr="0065077F">
              <w:rPr>
                <w:rFonts w:hint="eastAsia"/>
                <w:b/>
                <w:sz w:val="22"/>
              </w:rPr>
              <w:t>내에서 방사성폐기물을 보관하기 위한 추가 공간을 받는 것도 기관에 따라 어려움이 있으며</w:t>
            </w:r>
            <w:r w:rsidR="005540C2" w:rsidRPr="0065077F">
              <w:rPr>
                <w:rFonts w:hint="eastAsia"/>
                <w:b/>
                <w:sz w:val="22"/>
              </w:rPr>
              <w:t>,</w:t>
            </w:r>
            <w:r w:rsidRPr="0065077F">
              <w:rPr>
                <w:rFonts w:hint="eastAsia"/>
                <w:b/>
                <w:sz w:val="22"/>
              </w:rPr>
              <w:t xml:space="preserve"> </w:t>
            </w:r>
            <w:r w:rsidR="00271C32">
              <w:rPr>
                <w:rFonts w:hint="eastAsia"/>
                <w:b/>
                <w:sz w:val="22"/>
              </w:rPr>
              <w:t xml:space="preserve">층고가 높은 창고의 </w:t>
            </w:r>
            <w:r w:rsidR="005540C2" w:rsidRPr="0065077F">
              <w:rPr>
                <w:rFonts w:hint="eastAsia"/>
                <w:b/>
                <w:sz w:val="22"/>
              </w:rPr>
              <w:t xml:space="preserve">기존 </w:t>
            </w:r>
            <w:r w:rsidR="00924A0F">
              <w:rPr>
                <w:rFonts w:hint="eastAsia"/>
                <w:b/>
                <w:sz w:val="22"/>
              </w:rPr>
              <w:t>공간</w:t>
            </w:r>
            <w:r w:rsidR="005540C2" w:rsidRPr="0065077F">
              <w:rPr>
                <w:rFonts w:hint="eastAsia"/>
                <w:b/>
                <w:sz w:val="22"/>
              </w:rPr>
              <w:t xml:space="preserve"> 활용률을 극대화 하며 작업자 안전문제도 개선하기 위해 복층화 선반을 [붙임 </w:t>
            </w:r>
            <w:r w:rsidR="005540C2" w:rsidRPr="0065077F">
              <w:rPr>
                <w:b/>
                <w:sz w:val="22"/>
              </w:rPr>
              <w:t>1.]</w:t>
            </w:r>
            <w:r w:rsidR="00271C32">
              <w:rPr>
                <w:rFonts w:hint="eastAsia"/>
                <w:b/>
                <w:sz w:val="22"/>
              </w:rPr>
              <w:t>와 같이</w:t>
            </w:r>
            <w:r w:rsidR="005540C2" w:rsidRPr="0065077F">
              <w:rPr>
                <w:rFonts w:hint="eastAsia"/>
                <w:b/>
                <w:sz w:val="22"/>
              </w:rPr>
              <w:t xml:space="preserve"> 기획 설치함.</w:t>
            </w:r>
          </w:p>
          <w:p w:rsidR="00E61F52" w:rsidRPr="00E61F52" w:rsidRDefault="00E61F52" w:rsidP="00175A4B">
            <w:pPr>
              <w:ind w:right="140"/>
              <w:jc w:val="left"/>
              <w:rPr>
                <w:b/>
                <w:sz w:val="22"/>
              </w:rPr>
            </w:pPr>
          </w:p>
        </w:tc>
      </w:tr>
      <w:tr w:rsidR="00B401F9" w:rsidRPr="00F5399A" w:rsidTr="00E61F52">
        <w:trPr>
          <w:trHeight w:val="1260"/>
          <w:jc w:val="center"/>
        </w:trPr>
        <w:tc>
          <w:tcPr>
            <w:tcW w:w="2405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개선 효과</w:t>
            </w:r>
          </w:p>
        </w:tc>
        <w:tc>
          <w:tcPr>
            <w:tcW w:w="6948" w:type="dxa"/>
          </w:tcPr>
          <w:p w:rsidR="0065077F" w:rsidRDefault="005540C2" w:rsidP="0065077F">
            <w:pPr>
              <w:ind w:right="140"/>
              <w:jc w:val="left"/>
              <w:rPr>
                <w:b/>
                <w:sz w:val="22"/>
              </w:rPr>
            </w:pPr>
            <w:r w:rsidRPr="0065077F">
              <w:rPr>
                <w:rFonts w:hint="eastAsia"/>
                <w:b/>
                <w:sz w:val="22"/>
              </w:rPr>
              <w:t>추가적인 원내 공간(실방)</w:t>
            </w:r>
            <w:r w:rsidRPr="0065077F">
              <w:rPr>
                <w:b/>
                <w:sz w:val="22"/>
              </w:rPr>
              <w:t xml:space="preserve"> </w:t>
            </w:r>
            <w:r w:rsidRPr="0065077F">
              <w:rPr>
                <w:rFonts w:hint="eastAsia"/>
                <w:b/>
                <w:sz w:val="22"/>
              </w:rPr>
              <w:t>추가 확보 없이</w:t>
            </w:r>
            <w:r w:rsidR="0065077F">
              <w:rPr>
                <w:rFonts w:hint="eastAsia"/>
                <w:b/>
                <w:sz w:val="22"/>
              </w:rPr>
              <w:t>,</w:t>
            </w:r>
            <w:r w:rsidRPr="0065077F">
              <w:rPr>
                <w:rFonts w:hint="eastAsia"/>
                <w:b/>
                <w:sz w:val="22"/>
              </w:rPr>
              <w:t xml:space="preserve"> 기존 방사성폐기물 창고의 </w:t>
            </w:r>
            <w:r w:rsidR="0065077F">
              <w:rPr>
                <w:rFonts w:hint="eastAsia"/>
                <w:b/>
                <w:sz w:val="22"/>
              </w:rPr>
              <w:t xml:space="preserve">공간을 활용해 </w:t>
            </w:r>
            <w:r w:rsidRPr="0065077F">
              <w:rPr>
                <w:rFonts w:hint="eastAsia"/>
                <w:b/>
                <w:sz w:val="22"/>
              </w:rPr>
              <w:t xml:space="preserve">보관 가능 용량을 </w:t>
            </w:r>
            <w:r w:rsidR="0065077F">
              <w:rPr>
                <w:rFonts w:hint="eastAsia"/>
                <w:b/>
                <w:sz w:val="22"/>
              </w:rPr>
              <w:t xml:space="preserve">기존보다 </w:t>
            </w:r>
            <w:r w:rsidR="003B12E8">
              <w:rPr>
                <w:rFonts w:hint="eastAsia"/>
                <w:b/>
                <w:sz w:val="22"/>
              </w:rPr>
              <w:t xml:space="preserve">비약적 </w:t>
            </w:r>
            <w:r w:rsidR="00271C32">
              <w:rPr>
                <w:rFonts w:hint="eastAsia"/>
                <w:b/>
                <w:sz w:val="22"/>
              </w:rPr>
              <w:t>개선</w:t>
            </w:r>
          </w:p>
          <w:p w:rsidR="0065077F" w:rsidRPr="0065077F" w:rsidRDefault="0065077F" w:rsidP="0065077F">
            <w:pPr>
              <w:ind w:right="140"/>
              <w:jc w:val="left"/>
              <w:rPr>
                <w:b/>
                <w:color w:val="0000FF"/>
                <w:sz w:val="22"/>
              </w:rPr>
            </w:pPr>
            <w:r w:rsidRPr="0065077F">
              <w:rPr>
                <w:rFonts w:eastAsiaTheme="minorHAnsi"/>
                <w:b/>
                <w:color w:val="0000FF"/>
                <w:sz w:val="22"/>
              </w:rPr>
              <w:t>①</w:t>
            </w:r>
            <w:r w:rsidRPr="0065077F">
              <w:rPr>
                <w:b/>
                <w:color w:val="0000FF"/>
                <w:sz w:val="22"/>
              </w:rPr>
              <w:t xml:space="preserve"> </w:t>
            </w:r>
            <w:r w:rsidRPr="0065077F">
              <w:rPr>
                <w:rFonts w:hint="eastAsia"/>
                <w:b/>
                <w:color w:val="0000FF"/>
                <w:sz w:val="22"/>
              </w:rPr>
              <w:t xml:space="preserve">적재용량 </w:t>
            </w:r>
            <w:r w:rsidR="005540C2" w:rsidRPr="0065077F">
              <w:rPr>
                <w:b/>
                <w:color w:val="0000FF"/>
                <w:sz w:val="22"/>
              </w:rPr>
              <w:t xml:space="preserve">+ 41% </w:t>
            </w:r>
            <w:r w:rsidR="005540C2" w:rsidRPr="0065077F">
              <w:rPr>
                <w:rFonts w:hint="eastAsia"/>
                <w:b/>
                <w:color w:val="0000FF"/>
                <w:sz w:val="22"/>
              </w:rPr>
              <w:t xml:space="preserve">더 </w:t>
            </w:r>
            <w:r w:rsidRPr="0065077F">
              <w:rPr>
                <w:rFonts w:hint="eastAsia"/>
                <w:b/>
                <w:color w:val="0000FF"/>
                <w:sz w:val="22"/>
              </w:rPr>
              <w:t xml:space="preserve">보관 가능하게 </w:t>
            </w:r>
            <w:r w:rsidR="005540C2" w:rsidRPr="0065077F">
              <w:rPr>
                <w:rFonts w:hint="eastAsia"/>
                <w:b/>
                <w:color w:val="0000FF"/>
                <w:sz w:val="22"/>
              </w:rPr>
              <w:t>개선하였으며</w:t>
            </w:r>
          </w:p>
          <w:p w:rsidR="00F915F5" w:rsidRDefault="0065077F" w:rsidP="0065077F">
            <w:pPr>
              <w:ind w:right="140"/>
              <w:jc w:val="left"/>
              <w:rPr>
                <w:b/>
                <w:color w:val="0000FF"/>
                <w:sz w:val="22"/>
              </w:rPr>
            </w:pPr>
            <w:r w:rsidRPr="0065077F">
              <w:rPr>
                <w:rFonts w:eastAsiaTheme="minorHAnsi"/>
                <w:b/>
                <w:color w:val="0000FF"/>
                <w:sz w:val="22"/>
              </w:rPr>
              <w:t>②</w:t>
            </w:r>
            <w:r w:rsidRPr="0065077F">
              <w:rPr>
                <w:b/>
                <w:color w:val="0000FF"/>
                <w:sz w:val="22"/>
              </w:rPr>
              <w:t xml:space="preserve"> </w:t>
            </w:r>
            <w:r w:rsidR="005540C2" w:rsidRPr="0065077F">
              <w:rPr>
                <w:rFonts w:hint="eastAsia"/>
                <w:b/>
                <w:color w:val="0000FF"/>
                <w:sz w:val="22"/>
              </w:rPr>
              <w:t xml:space="preserve">작업자들의 </w:t>
            </w:r>
            <w:r w:rsidRPr="0065077F">
              <w:rPr>
                <w:rFonts w:hint="eastAsia"/>
                <w:b/>
                <w:color w:val="0000FF"/>
                <w:sz w:val="22"/>
              </w:rPr>
              <w:t>낙상 낙하물 등 안전문제도 개선하였음</w:t>
            </w:r>
          </w:p>
          <w:p w:rsidR="0065077F" w:rsidRPr="0065077F" w:rsidRDefault="00F5399A" w:rsidP="00F5399A">
            <w:pPr>
              <w:ind w:right="140"/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설치 후부터는 지속적으로 사용 가능</w:t>
            </w:r>
          </w:p>
        </w:tc>
      </w:tr>
      <w:tr w:rsidR="00B401F9" w:rsidTr="00E61F52">
        <w:trPr>
          <w:trHeight w:val="56"/>
          <w:jc w:val="center"/>
        </w:trPr>
        <w:tc>
          <w:tcPr>
            <w:tcW w:w="2405" w:type="dxa"/>
            <w:vAlign w:val="center"/>
          </w:tcPr>
          <w:p w:rsidR="00B401F9" w:rsidRDefault="00F334B5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사진</w:t>
            </w:r>
          </w:p>
        </w:tc>
        <w:tc>
          <w:tcPr>
            <w:tcW w:w="6948" w:type="dxa"/>
          </w:tcPr>
          <w:p w:rsidR="00B401F9" w:rsidRPr="0065077F" w:rsidRDefault="00271C32" w:rsidP="00175A4B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[붙임 </w:t>
            </w:r>
            <w:r>
              <w:rPr>
                <w:b/>
                <w:sz w:val="22"/>
              </w:rPr>
              <w:t xml:space="preserve">1.] </w:t>
            </w:r>
            <w:r>
              <w:rPr>
                <w:rFonts w:hint="eastAsia"/>
                <w:b/>
                <w:sz w:val="22"/>
              </w:rPr>
              <w:t>방사성폐기물 적재용량 및 작업</w:t>
            </w:r>
            <w:r w:rsidR="00CB25CD"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안전 문제 개선 사례 첨부</w:t>
            </w:r>
          </w:p>
        </w:tc>
      </w:tr>
    </w:tbl>
    <w:p w:rsidR="00175A4B" w:rsidRPr="006E5E0A" w:rsidRDefault="00175A4B" w:rsidP="0054650A">
      <w:pPr>
        <w:ind w:right="2380"/>
        <w:rPr>
          <w:b/>
          <w:sz w:val="12"/>
        </w:rPr>
      </w:pPr>
    </w:p>
    <w:sectPr w:rsidR="00175A4B" w:rsidRPr="006E5E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42E8" w:rsidRDefault="003E42E8" w:rsidP="00B65AE6">
      <w:pPr>
        <w:spacing w:after="0" w:line="240" w:lineRule="auto"/>
      </w:pPr>
      <w:r>
        <w:separator/>
      </w:r>
    </w:p>
  </w:endnote>
  <w:endnote w:type="continuationSeparator" w:id="0">
    <w:p w:rsidR="003E42E8" w:rsidRDefault="003E42E8" w:rsidP="00B6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42E8" w:rsidRDefault="003E42E8" w:rsidP="00B65AE6">
      <w:pPr>
        <w:spacing w:after="0" w:line="240" w:lineRule="auto"/>
      </w:pPr>
      <w:r>
        <w:separator/>
      </w:r>
    </w:p>
  </w:footnote>
  <w:footnote w:type="continuationSeparator" w:id="0">
    <w:p w:rsidR="003E42E8" w:rsidRDefault="003E42E8" w:rsidP="00B65A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7"/>
  <w:bordersDoNotSurroundHeader/>
  <w:bordersDoNotSurroundFooter/>
  <w:proofState w:spelling="clean"/>
  <w:revisionView w:inkAnnotation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A4B"/>
    <w:rsid w:val="0003385E"/>
    <w:rsid w:val="000549AE"/>
    <w:rsid w:val="00175A4B"/>
    <w:rsid w:val="00193327"/>
    <w:rsid w:val="0019793F"/>
    <w:rsid w:val="001A4E60"/>
    <w:rsid w:val="001C3F96"/>
    <w:rsid w:val="001E54C2"/>
    <w:rsid w:val="00271C32"/>
    <w:rsid w:val="002733A5"/>
    <w:rsid w:val="003467A6"/>
    <w:rsid w:val="003B12E8"/>
    <w:rsid w:val="003E42E8"/>
    <w:rsid w:val="0041073C"/>
    <w:rsid w:val="00512421"/>
    <w:rsid w:val="00517FF7"/>
    <w:rsid w:val="0054650A"/>
    <w:rsid w:val="005540C2"/>
    <w:rsid w:val="00572766"/>
    <w:rsid w:val="0065077F"/>
    <w:rsid w:val="0066041A"/>
    <w:rsid w:val="006E5E0A"/>
    <w:rsid w:val="006F1325"/>
    <w:rsid w:val="00722B34"/>
    <w:rsid w:val="008136D2"/>
    <w:rsid w:val="0091685F"/>
    <w:rsid w:val="00924A0F"/>
    <w:rsid w:val="00983D45"/>
    <w:rsid w:val="009A1EB8"/>
    <w:rsid w:val="00A5624B"/>
    <w:rsid w:val="00A74D7D"/>
    <w:rsid w:val="00B24725"/>
    <w:rsid w:val="00B401F9"/>
    <w:rsid w:val="00B65AE6"/>
    <w:rsid w:val="00B82C9A"/>
    <w:rsid w:val="00BE60E5"/>
    <w:rsid w:val="00BF7831"/>
    <w:rsid w:val="00C3294E"/>
    <w:rsid w:val="00C34129"/>
    <w:rsid w:val="00C4117A"/>
    <w:rsid w:val="00C7571A"/>
    <w:rsid w:val="00CB25CD"/>
    <w:rsid w:val="00D218D1"/>
    <w:rsid w:val="00D44B42"/>
    <w:rsid w:val="00D8664F"/>
    <w:rsid w:val="00DB4469"/>
    <w:rsid w:val="00DC4C4C"/>
    <w:rsid w:val="00DF3FA8"/>
    <w:rsid w:val="00E01F70"/>
    <w:rsid w:val="00E138A5"/>
    <w:rsid w:val="00E61F52"/>
    <w:rsid w:val="00E64C5B"/>
    <w:rsid w:val="00E741DC"/>
    <w:rsid w:val="00ED4038"/>
    <w:rsid w:val="00EF4962"/>
    <w:rsid w:val="00F309DB"/>
    <w:rsid w:val="00F334B5"/>
    <w:rsid w:val="00F452D4"/>
    <w:rsid w:val="00F5399A"/>
    <w:rsid w:val="00F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E80CB44-AA77-4C84-AE54-FE53FEF8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34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5AE6"/>
  </w:style>
  <w:style w:type="paragraph" w:styleId="a5">
    <w:name w:val="footer"/>
    <w:basedOn w:val="a"/>
    <w:link w:val="Char0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5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E8E80-6112-4DCA-A814-FE67DF7B6C9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DM500T8Z</dc:creator>
  <cp:keywords/>
  <dc:description/>
  <cp:lastModifiedBy>게스트 사용자</cp:lastModifiedBy>
  <cp:revision>2</cp:revision>
  <dcterms:created xsi:type="dcterms:W3CDTF">2024-04-24T23:04:00Z</dcterms:created>
  <dcterms:modified xsi:type="dcterms:W3CDTF">2024-04-24T23:04:00Z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